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B8743" w14:textId="191AC42F" w:rsidR="00961443" w:rsidRDefault="00EF76B4">
      <w:pPr>
        <w:rPr>
          <w:rFonts w:ascii="Times New Roman" w:hAnsi="Times New Roman" w:cs="Times New Roman"/>
          <w:sz w:val="24"/>
          <w:szCs w:val="24"/>
        </w:rPr>
      </w:pPr>
      <w:r>
        <w:rPr>
          <w:rFonts w:ascii="Times New Roman" w:hAnsi="Times New Roman" w:cs="Times New Roman"/>
          <w:sz w:val="24"/>
          <w:szCs w:val="24"/>
        </w:rPr>
        <w:t>MKW SCREEN</w:t>
      </w:r>
    </w:p>
    <w:p w14:paraId="16DD5E81" w14:textId="77777777" w:rsidR="00EF76B4" w:rsidRDefault="00EF76B4">
      <w:pPr>
        <w:rPr>
          <w:rFonts w:ascii="Times New Roman" w:hAnsi="Times New Roman" w:cs="Times New Roman"/>
          <w:sz w:val="24"/>
          <w:szCs w:val="24"/>
        </w:rPr>
      </w:pPr>
    </w:p>
    <w:p w14:paraId="3F68C001" w14:textId="65555C2D" w:rsidR="00EF76B4" w:rsidRDefault="00EF76B4">
      <w:pPr>
        <w:rPr>
          <w:rFonts w:ascii="Times New Roman" w:hAnsi="Times New Roman" w:cs="Times New Roman"/>
          <w:sz w:val="24"/>
          <w:szCs w:val="24"/>
        </w:rPr>
      </w:pPr>
      <w:r>
        <w:rPr>
          <w:rFonts w:ascii="Times New Roman" w:hAnsi="Times New Roman" w:cs="Times New Roman"/>
          <w:sz w:val="24"/>
          <w:szCs w:val="24"/>
        </w:rPr>
        <w:t>Privacy Policy</w:t>
      </w:r>
    </w:p>
    <w:p w14:paraId="165F83D3" w14:textId="77777777" w:rsidR="00EF76B4" w:rsidRDefault="00EF76B4">
      <w:pPr>
        <w:rPr>
          <w:rFonts w:ascii="Times New Roman" w:hAnsi="Times New Roman" w:cs="Times New Roman"/>
          <w:sz w:val="24"/>
          <w:szCs w:val="24"/>
        </w:rPr>
      </w:pPr>
    </w:p>
    <w:p w14:paraId="1D4495D0" w14:textId="781A7833"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 xml:space="preserve">This privacy policy discloses the privacy practices for </w:t>
      </w:r>
      <w:r>
        <w:rPr>
          <w:rFonts w:ascii="Times New Roman" w:hAnsi="Times New Roman" w:cs="Times New Roman"/>
          <w:sz w:val="24"/>
          <w:szCs w:val="24"/>
        </w:rPr>
        <w:t>mkwscreen</w:t>
      </w:r>
      <w:r w:rsidRPr="00EF76B4">
        <w:rPr>
          <w:rFonts w:ascii="Times New Roman" w:hAnsi="Times New Roman" w:cs="Times New Roman"/>
          <w:sz w:val="24"/>
          <w:szCs w:val="24"/>
        </w:rPr>
        <w:t>.com. This privacy policy applies solely to information collected by this web site. It will notify you of the following:</w:t>
      </w:r>
    </w:p>
    <w:p w14:paraId="6B34098D" w14:textId="77777777" w:rsidR="00EF76B4" w:rsidRPr="00EF76B4" w:rsidRDefault="00EF76B4" w:rsidP="00EF76B4">
      <w:pPr>
        <w:rPr>
          <w:rFonts w:ascii="Times New Roman" w:hAnsi="Times New Roman" w:cs="Times New Roman"/>
          <w:sz w:val="24"/>
          <w:szCs w:val="24"/>
        </w:rPr>
      </w:pPr>
    </w:p>
    <w:p w14:paraId="465F60E1"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What personally identifiable information is collected from you through the web site, how it is used and with whom it may be shared.</w:t>
      </w:r>
    </w:p>
    <w:p w14:paraId="54147EEA"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What choices are available to you regarding the use of your data.</w:t>
      </w:r>
    </w:p>
    <w:p w14:paraId="3155B56B" w14:textId="7988E97D"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 xml:space="preserve">The security procedures in place to </w:t>
      </w:r>
      <w:r w:rsidRPr="00EF76B4">
        <w:rPr>
          <w:rFonts w:ascii="Times New Roman" w:hAnsi="Times New Roman" w:cs="Times New Roman"/>
          <w:sz w:val="24"/>
          <w:szCs w:val="24"/>
        </w:rPr>
        <w:t>protect against</w:t>
      </w:r>
      <w:r w:rsidRPr="00EF76B4">
        <w:rPr>
          <w:rFonts w:ascii="Times New Roman" w:hAnsi="Times New Roman" w:cs="Times New Roman"/>
          <w:sz w:val="24"/>
          <w:szCs w:val="24"/>
        </w:rPr>
        <w:t xml:space="preserve"> the misuse of your information.</w:t>
      </w:r>
    </w:p>
    <w:p w14:paraId="401D9E9E"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How you can correct any inaccuracies in the information.</w:t>
      </w:r>
    </w:p>
    <w:p w14:paraId="4B5AD795"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Whether or not your information is sent outside of the United States</w:t>
      </w:r>
    </w:p>
    <w:p w14:paraId="770D5434"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Information Collection, Use, and Sharing</w:t>
      </w:r>
    </w:p>
    <w:p w14:paraId="5564505E"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We are the sole owners of the information collected on this site. We require a valid e-mail to purchase products through our site, and the Fair Credit Reporting Act requires that we collect a phone number for certain types of background checks. We will not sell or rent this information to anyone.</w:t>
      </w:r>
    </w:p>
    <w:p w14:paraId="046BFB32"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If you contact us, we will use your information to respond to you, regarding the reason you contacted us. The Fair Credit Reporting Act and other legal requirements may require us to contact you if the subject of a background check disputes the result of a report. We reserve the right to confirm that you are using our reports in a legally permissible manner, and to ensure that we receive payment for purchased products.</w:t>
      </w:r>
    </w:p>
    <w:p w14:paraId="3D9066DC" w14:textId="77777777" w:rsidR="00EF76B4" w:rsidRPr="00EF76B4" w:rsidRDefault="00EF76B4" w:rsidP="00EF76B4">
      <w:pPr>
        <w:rPr>
          <w:rFonts w:ascii="Times New Roman" w:hAnsi="Times New Roman" w:cs="Times New Roman"/>
          <w:sz w:val="24"/>
          <w:szCs w:val="24"/>
        </w:rPr>
      </w:pPr>
    </w:p>
    <w:p w14:paraId="67C6DA84"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Your Access to and Control Over Information</w:t>
      </w:r>
    </w:p>
    <w:p w14:paraId="52B9D690"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You may opt out of any future contacts from us at any time. You can do the following at any time by visiting the "Change Profile" link or by contacting us via the email address or phone number given on our website:</w:t>
      </w:r>
    </w:p>
    <w:p w14:paraId="3E693FA2" w14:textId="77777777" w:rsidR="00EF76B4" w:rsidRPr="00EF76B4" w:rsidRDefault="00EF76B4" w:rsidP="00EF76B4">
      <w:pPr>
        <w:rPr>
          <w:rFonts w:ascii="Times New Roman" w:hAnsi="Times New Roman" w:cs="Times New Roman"/>
          <w:sz w:val="24"/>
          <w:szCs w:val="24"/>
        </w:rPr>
      </w:pPr>
    </w:p>
    <w:p w14:paraId="66BB0437"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See what data we have about you, if any.</w:t>
      </w:r>
    </w:p>
    <w:p w14:paraId="2F9D8E12"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Change/correct any data we have about you.</w:t>
      </w:r>
    </w:p>
    <w:p w14:paraId="4A600515"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Have us delete any data we have about you, unless we are required by the Fair Credit Report Act or other laws to retain such information</w:t>
      </w:r>
    </w:p>
    <w:p w14:paraId="60AFC77A"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Express any concern you have about our use of your data.</w:t>
      </w:r>
    </w:p>
    <w:p w14:paraId="52846CC9" w14:textId="77777777" w:rsid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Orders</w:t>
      </w:r>
    </w:p>
    <w:p w14:paraId="0397F149" w14:textId="77777777" w:rsidR="00EF76B4" w:rsidRPr="00EF76B4" w:rsidRDefault="00EF76B4" w:rsidP="00EF76B4">
      <w:pPr>
        <w:rPr>
          <w:rFonts w:ascii="Times New Roman" w:hAnsi="Times New Roman" w:cs="Times New Roman"/>
          <w:sz w:val="24"/>
          <w:szCs w:val="24"/>
        </w:rPr>
      </w:pPr>
    </w:p>
    <w:p w14:paraId="3D4E3037"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We request information from you on our order form. To buy from us, you must provide your name and financial information including credit card number, CVV number (security code), and expiration date.  Pursuant to credit card processor policy, we do not permanently store your CVV number.  This information is used for billing purposes and to fill your orders.</w:t>
      </w:r>
    </w:p>
    <w:p w14:paraId="7B9C759C" w14:textId="77777777" w:rsidR="00EF76B4" w:rsidRPr="00EF76B4" w:rsidRDefault="00EF76B4" w:rsidP="00EF76B4">
      <w:pPr>
        <w:rPr>
          <w:rFonts w:ascii="Times New Roman" w:hAnsi="Times New Roman" w:cs="Times New Roman"/>
          <w:sz w:val="24"/>
          <w:szCs w:val="24"/>
        </w:rPr>
      </w:pPr>
    </w:p>
    <w:p w14:paraId="3C58D463" w14:textId="77777777" w:rsid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Cookies</w:t>
      </w:r>
    </w:p>
    <w:p w14:paraId="42DB5C51" w14:textId="77777777" w:rsidR="00EF76B4" w:rsidRPr="00EF76B4" w:rsidRDefault="00EF76B4" w:rsidP="00EF76B4">
      <w:pPr>
        <w:rPr>
          <w:rFonts w:ascii="Times New Roman" w:hAnsi="Times New Roman" w:cs="Times New Roman"/>
          <w:sz w:val="24"/>
          <w:szCs w:val="24"/>
        </w:rPr>
      </w:pPr>
    </w:p>
    <w:p w14:paraId="36D8B767"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We use "cookies" on this site. A cookie is a piece of data stored on a site visitor's hard drive to help us improve your access to our site and identify repeat visitors to our site. Cookies can also enable us to track and target the interests of our users to enhance the experience on our site.</w:t>
      </w:r>
    </w:p>
    <w:p w14:paraId="3300B14D" w14:textId="77777777" w:rsidR="00EF76B4" w:rsidRPr="00EF76B4" w:rsidRDefault="00EF76B4" w:rsidP="00EF76B4">
      <w:pPr>
        <w:rPr>
          <w:rFonts w:ascii="Times New Roman" w:hAnsi="Times New Roman" w:cs="Times New Roman"/>
          <w:sz w:val="24"/>
          <w:szCs w:val="24"/>
        </w:rPr>
      </w:pPr>
    </w:p>
    <w:p w14:paraId="3C9EAA5E" w14:textId="77777777" w:rsid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Google Analytics and Conversion Tracking</w:t>
      </w:r>
    </w:p>
    <w:p w14:paraId="3FB7922A" w14:textId="77777777" w:rsidR="00EF76B4" w:rsidRPr="00EF76B4" w:rsidRDefault="00EF76B4" w:rsidP="00EF76B4">
      <w:pPr>
        <w:rPr>
          <w:rFonts w:ascii="Times New Roman" w:hAnsi="Times New Roman" w:cs="Times New Roman"/>
          <w:sz w:val="24"/>
          <w:szCs w:val="24"/>
        </w:rPr>
      </w:pPr>
    </w:p>
    <w:p w14:paraId="2DFAB85C"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We have turned on Google Analytics functions for advertising reports. These reports on demographic characteristics and interests contain details about age, gender and interests. Through them we can get a better picture of our users, without being able to allocate any data to individual persons. You can learn more about advertising functions at https://support.google.com/analytics/answer/3450482?hl=en&amp;%3Butm_id=ad.</w:t>
      </w:r>
    </w:p>
    <w:p w14:paraId="067F5D98" w14:textId="77777777" w:rsidR="00EF76B4" w:rsidRPr="00EF76B4" w:rsidRDefault="00EF76B4" w:rsidP="00EF76B4">
      <w:pPr>
        <w:rPr>
          <w:rFonts w:ascii="Times New Roman" w:hAnsi="Times New Roman" w:cs="Times New Roman"/>
          <w:sz w:val="24"/>
          <w:szCs w:val="24"/>
        </w:rPr>
      </w:pPr>
    </w:p>
    <w:p w14:paraId="5F363E39"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We also use Google's enhanced conversion tracking. This can allow Google to tie purchases from our website to a Google account. You can terminate the use of your Google Account's activities and information in "Ads Settings" at https://adssettings.google.com/authenticated .</w:t>
      </w:r>
    </w:p>
    <w:p w14:paraId="3EFDFEC7" w14:textId="77777777" w:rsidR="00EF76B4" w:rsidRPr="00EF76B4" w:rsidRDefault="00EF76B4" w:rsidP="00EF76B4">
      <w:pPr>
        <w:rPr>
          <w:rFonts w:ascii="Times New Roman" w:hAnsi="Times New Roman" w:cs="Times New Roman"/>
          <w:sz w:val="24"/>
          <w:szCs w:val="24"/>
        </w:rPr>
      </w:pPr>
    </w:p>
    <w:p w14:paraId="3123EB9D" w14:textId="77777777" w:rsid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Security</w:t>
      </w:r>
    </w:p>
    <w:p w14:paraId="46968AEC" w14:textId="77777777" w:rsidR="00EF76B4" w:rsidRPr="00EF76B4" w:rsidRDefault="00EF76B4" w:rsidP="00EF76B4">
      <w:pPr>
        <w:rPr>
          <w:rFonts w:ascii="Times New Roman" w:hAnsi="Times New Roman" w:cs="Times New Roman"/>
          <w:sz w:val="24"/>
          <w:szCs w:val="24"/>
        </w:rPr>
      </w:pPr>
    </w:p>
    <w:p w14:paraId="4A12BF46"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We take precautions to protect your information. When you submit sensitive information via the website, your information is protected both online and offline.</w:t>
      </w:r>
    </w:p>
    <w:p w14:paraId="4C40C715" w14:textId="77777777" w:rsidR="00EF76B4" w:rsidRPr="00EF76B4" w:rsidRDefault="00EF76B4" w:rsidP="00EF76B4">
      <w:pPr>
        <w:rPr>
          <w:rFonts w:ascii="Times New Roman" w:hAnsi="Times New Roman" w:cs="Times New Roman"/>
          <w:sz w:val="24"/>
          <w:szCs w:val="24"/>
        </w:rPr>
      </w:pPr>
    </w:p>
    <w:p w14:paraId="6C22449F"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Wherever we collect sensitive information (such as credit card data), that information is encrypted and transmitted to us in a secure way. You can verify this by looking for a closed lock icon at the bottom of your web browser, or looking for "https" at the beginning of the address of the web page.</w:t>
      </w:r>
    </w:p>
    <w:p w14:paraId="79AF795A" w14:textId="77777777" w:rsidR="00EF76B4" w:rsidRPr="00EF76B4" w:rsidRDefault="00EF76B4" w:rsidP="00EF76B4">
      <w:pPr>
        <w:rPr>
          <w:rFonts w:ascii="Times New Roman" w:hAnsi="Times New Roman" w:cs="Times New Roman"/>
          <w:sz w:val="24"/>
          <w:szCs w:val="24"/>
        </w:rPr>
      </w:pPr>
    </w:p>
    <w:p w14:paraId="5BCF599F"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While we use encryption to protect sensitive information transmitted online, we also protect your information offline. Only employees who need the information to perform a specific job (for example, billing or customer service) are granted access to personally identifiable information. The computers/servers in which we store personally identifiable information are kept in a secure environment.</w:t>
      </w:r>
    </w:p>
    <w:p w14:paraId="3CAE0034" w14:textId="77777777" w:rsidR="00EF76B4" w:rsidRPr="00EF76B4" w:rsidRDefault="00EF76B4" w:rsidP="00EF76B4">
      <w:pPr>
        <w:rPr>
          <w:rFonts w:ascii="Times New Roman" w:hAnsi="Times New Roman" w:cs="Times New Roman"/>
          <w:sz w:val="24"/>
          <w:szCs w:val="24"/>
        </w:rPr>
      </w:pPr>
    </w:p>
    <w:p w14:paraId="7A4AA3C1"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All background checks are processed in the United States. We do not send any personal information overseas.</w:t>
      </w:r>
    </w:p>
    <w:p w14:paraId="1C790D4A" w14:textId="77777777" w:rsidR="00EF76B4" w:rsidRPr="00EF76B4" w:rsidRDefault="00EF76B4" w:rsidP="00EF76B4">
      <w:pPr>
        <w:rPr>
          <w:rFonts w:ascii="Times New Roman" w:hAnsi="Times New Roman" w:cs="Times New Roman"/>
          <w:sz w:val="24"/>
          <w:szCs w:val="24"/>
        </w:rPr>
      </w:pPr>
    </w:p>
    <w:p w14:paraId="6AFF9231" w14:textId="77777777" w:rsid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Registration</w:t>
      </w:r>
    </w:p>
    <w:p w14:paraId="2BFBE17C" w14:textId="77777777" w:rsidR="00EF76B4" w:rsidRPr="00EF76B4" w:rsidRDefault="00EF76B4" w:rsidP="00EF76B4">
      <w:pPr>
        <w:rPr>
          <w:rFonts w:ascii="Times New Roman" w:hAnsi="Times New Roman" w:cs="Times New Roman"/>
          <w:sz w:val="24"/>
          <w:szCs w:val="24"/>
        </w:rPr>
      </w:pPr>
    </w:p>
    <w:p w14:paraId="6998587C"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In order to use this website, a user must first complete the registration form. During registration a user is required to give a valid email address. This information is used to deliver your order.</w:t>
      </w:r>
    </w:p>
    <w:p w14:paraId="14878276" w14:textId="77777777" w:rsidR="00EF76B4" w:rsidRPr="00EF76B4" w:rsidRDefault="00EF76B4" w:rsidP="00EF76B4">
      <w:pPr>
        <w:rPr>
          <w:rFonts w:ascii="Times New Roman" w:hAnsi="Times New Roman" w:cs="Times New Roman"/>
          <w:sz w:val="24"/>
          <w:szCs w:val="24"/>
        </w:rPr>
      </w:pPr>
    </w:p>
    <w:p w14:paraId="2DA4B48C" w14:textId="77777777" w:rsid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Corrections</w:t>
      </w:r>
    </w:p>
    <w:p w14:paraId="7BA66274" w14:textId="77777777" w:rsidR="00EF76B4" w:rsidRPr="00EF76B4" w:rsidRDefault="00EF76B4" w:rsidP="00EF76B4">
      <w:pPr>
        <w:rPr>
          <w:rFonts w:ascii="Times New Roman" w:hAnsi="Times New Roman" w:cs="Times New Roman"/>
          <w:sz w:val="24"/>
          <w:szCs w:val="24"/>
        </w:rPr>
      </w:pPr>
    </w:p>
    <w:p w14:paraId="22AF23DF" w14:textId="44C43693"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 xml:space="preserve">If you believe one of our reports about you is in error, please contact us toll-free at 888-510-3015 or by e-mail at </w:t>
      </w:r>
      <w:r>
        <w:rPr>
          <w:rFonts w:ascii="Times New Roman" w:hAnsi="Times New Roman" w:cs="Times New Roman"/>
          <w:sz w:val="24"/>
          <w:szCs w:val="24"/>
        </w:rPr>
        <w:t>records@mkwscreen.com</w:t>
      </w:r>
      <w:r w:rsidRPr="00EF76B4">
        <w:rPr>
          <w:rFonts w:ascii="Times New Roman" w:hAnsi="Times New Roman" w:cs="Times New Roman"/>
          <w:sz w:val="24"/>
          <w:szCs w:val="24"/>
        </w:rPr>
        <w:t>.</w:t>
      </w:r>
    </w:p>
    <w:p w14:paraId="33FFE0A7" w14:textId="77777777" w:rsidR="00EF76B4" w:rsidRPr="00EF76B4" w:rsidRDefault="00EF76B4" w:rsidP="00EF76B4">
      <w:pPr>
        <w:rPr>
          <w:rFonts w:ascii="Times New Roman" w:hAnsi="Times New Roman" w:cs="Times New Roman"/>
          <w:sz w:val="24"/>
          <w:szCs w:val="24"/>
        </w:rPr>
      </w:pPr>
    </w:p>
    <w:p w14:paraId="7A5A3ACF"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Personal Information Disclosure: United States or Overseas</w:t>
      </w:r>
    </w:p>
    <w:p w14:paraId="728F16B9" w14:textId="77777777" w:rsidR="00EF76B4" w:rsidRPr="00EF76B4" w:rsidRDefault="00EF76B4" w:rsidP="00EF76B4">
      <w:pPr>
        <w:rPr>
          <w:rFonts w:ascii="Times New Roman" w:hAnsi="Times New Roman" w:cs="Times New Roman"/>
          <w:sz w:val="24"/>
          <w:szCs w:val="24"/>
        </w:rPr>
      </w:pPr>
    </w:p>
    <w:p w14:paraId="7667BD67" w14:textId="77777777"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We do not send any information overseas. All processing occurs in the United States.</w:t>
      </w:r>
    </w:p>
    <w:p w14:paraId="04D9FE8D" w14:textId="77777777" w:rsidR="00EF76B4" w:rsidRPr="00EF76B4" w:rsidRDefault="00EF76B4" w:rsidP="00EF76B4">
      <w:pPr>
        <w:rPr>
          <w:rFonts w:ascii="Times New Roman" w:hAnsi="Times New Roman" w:cs="Times New Roman"/>
          <w:sz w:val="24"/>
          <w:szCs w:val="24"/>
        </w:rPr>
      </w:pPr>
    </w:p>
    <w:p w14:paraId="3A070A84" w14:textId="40D06250"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lastRenderedPageBreak/>
        <w:t xml:space="preserve">For questions about privacy or your information, please contact us toll-free at (877) 736-8791 or by e-mail at </w:t>
      </w:r>
      <w:r>
        <w:rPr>
          <w:rFonts w:ascii="Times New Roman" w:hAnsi="Times New Roman" w:cs="Times New Roman"/>
          <w:sz w:val="24"/>
          <w:szCs w:val="24"/>
        </w:rPr>
        <w:t>records@mkwscreen.com</w:t>
      </w:r>
      <w:r w:rsidRPr="00EF76B4">
        <w:rPr>
          <w:rFonts w:ascii="Times New Roman" w:hAnsi="Times New Roman" w:cs="Times New Roman"/>
          <w:sz w:val="24"/>
          <w:szCs w:val="24"/>
        </w:rPr>
        <w:t>.</w:t>
      </w:r>
    </w:p>
    <w:p w14:paraId="3B2B32A2" w14:textId="77777777" w:rsidR="00EF76B4" w:rsidRPr="00EF76B4" w:rsidRDefault="00EF76B4" w:rsidP="00EF76B4">
      <w:pPr>
        <w:rPr>
          <w:rFonts w:ascii="Times New Roman" w:hAnsi="Times New Roman" w:cs="Times New Roman"/>
          <w:sz w:val="24"/>
          <w:szCs w:val="24"/>
        </w:rPr>
      </w:pPr>
    </w:p>
    <w:p w14:paraId="63A43F46" w14:textId="233A6FBF" w:rsidR="00EF76B4" w:rsidRPr="00EF76B4" w:rsidRDefault="00EF76B4" w:rsidP="00EF76B4">
      <w:pPr>
        <w:rPr>
          <w:rFonts w:ascii="Times New Roman" w:hAnsi="Times New Roman" w:cs="Times New Roman"/>
          <w:sz w:val="24"/>
          <w:szCs w:val="24"/>
        </w:rPr>
      </w:pPr>
      <w:r w:rsidRPr="00EF76B4">
        <w:rPr>
          <w:rFonts w:ascii="Times New Roman" w:hAnsi="Times New Roman" w:cs="Times New Roman"/>
          <w:sz w:val="24"/>
          <w:szCs w:val="24"/>
        </w:rPr>
        <w:t xml:space="preserve">If you feel that we are not abiding by this privacy policy, you should contact us via email at </w:t>
      </w:r>
      <w:r>
        <w:rPr>
          <w:rFonts w:ascii="Times New Roman" w:hAnsi="Times New Roman" w:cs="Times New Roman"/>
          <w:sz w:val="24"/>
          <w:szCs w:val="24"/>
        </w:rPr>
        <w:t>records @mkwscreen</w:t>
      </w:r>
      <w:r w:rsidRPr="00EF76B4">
        <w:rPr>
          <w:rFonts w:ascii="Times New Roman" w:hAnsi="Times New Roman" w:cs="Times New Roman"/>
          <w:sz w:val="24"/>
          <w:szCs w:val="24"/>
        </w:rPr>
        <w:t>.com.</w:t>
      </w:r>
    </w:p>
    <w:sectPr w:rsidR="00EF76B4" w:rsidRPr="00EF76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A8D"/>
    <w:rsid w:val="00157C88"/>
    <w:rsid w:val="001D2F2A"/>
    <w:rsid w:val="002C7A8D"/>
    <w:rsid w:val="00530581"/>
    <w:rsid w:val="00961443"/>
    <w:rsid w:val="00EF76B4"/>
    <w:rsid w:val="00F03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3376E"/>
  <w15:chartTrackingRefBased/>
  <w15:docId w15:val="{D358D9E9-A8AE-4EB5-B366-106BCC72A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7A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7A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7A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7A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7A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7A8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7A8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7A8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7A8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7A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7A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7A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7A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7A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7A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7A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7A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7A8D"/>
    <w:rPr>
      <w:rFonts w:eastAsiaTheme="majorEastAsia" w:cstheme="majorBidi"/>
      <w:color w:val="272727" w:themeColor="text1" w:themeTint="D8"/>
    </w:rPr>
  </w:style>
  <w:style w:type="paragraph" w:styleId="Title">
    <w:name w:val="Title"/>
    <w:basedOn w:val="Normal"/>
    <w:next w:val="Normal"/>
    <w:link w:val="TitleChar"/>
    <w:uiPriority w:val="10"/>
    <w:qFormat/>
    <w:rsid w:val="002C7A8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7A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7A8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7A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7A8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C7A8D"/>
    <w:rPr>
      <w:i/>
      <w:iCs/>
      <w:color w:val="404040" w:themeColor="text1" w:themeTint="BF"/>
    </w:rPr>
  </w:style>
  <w:style w:type="paragraph" w:styleId="ListParagraph">
    <w:name w:val="List Paragraph"/>
    <w:basedOn w:val="Normal"/>
    <w:uiPriority w:val="34"/>
    <w:qFormat/>
    <w:rsid w:val="002C7A8D"/>
    <w:pPr>
      <w:ind w:left="720"/>
      <w:contextualSpacing/>
    </w:pPr>
  </w:style>
  <w:style w:type="character" w:styleId="IntenseEmphasis">
    <w:name w:val="Intense Emphasis"/>
    <w:basedOn w:val="DefaultParagraphFont"/>
    <w:uiPriority w:val="21"/>
    <w:qFormat/>
    <w:rsid w:val="002C7A8D"/>
    <w:rPr>
      <w:i/>
      <w:iCs/>
      <w:color w:val="0F4761" w:themeColor="accent1" w:themeShade="BF"/>
    </w:rPr>
  </w:style>
  <w:style w:type="paragraph" w:styleId="IntenseQuote">
    <w:name w:val="Intense Quote"/>
    <w:basedOn w:val="Normal"/>
    <w:next w:val="Normal"/>
    <w:link w:val="IntenseQuoteChar"/>
    <w:uiPriority w:val="30"/>
    <w:qFormat/>
    <w:rsid w:val="002C7A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7A8D"/>
    <w:rPr>
      <w:i/>
      <w:iCs/>
      <w:color w:val="0F4761" w:themeColor="accent1" w:themeShade="BF"/>
    </w:rPr>
  </w:style>
  <w:style w:type="character" w:styleId="IntenseReference">
    <w:name w:val="Intense Reference"/>
    <w:basedOn w:val="DefaultParagraphFont"/>
    <w:uiPriority w:val="32"/>
    <w:qFormat/>
    <w:rsid w:val="002C7A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757</Words>
  <Characters>4321</Characters>
  <Application>Microsoft Office Word</Application>
  <DocSecurity>0</DocSecurity>
  <Lines>36</Lines>
  <Paragraphs>10</Paragraphs>
  <ScaleCrop>false</ScaleCrop>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Kevin Woodall, Sr.</dc:creator>
  <cp:keywords/>
  <dc:description/>
  <cp:lastModifiedBy>Mitchell Kevin Woodall, Sr.</cp:lastModifiedBy>
  <cp:revision>2</cp:revision>
  <dcterms:created xsi:type="dcterms:W3CDTF">2024-08-10T10:48:00Z</dcterms:created>
  <dcterms:modified xsi:type="dcterms:W3CDTF">2024-08-10T10:55:00Z</dcterms:modified>
</cp:coreProperties>
</file>